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5879A317" wp14:textId="77777777" w:rsidR="00EC3F09" w:rsidRDefault="00403406" w:rsidP="004B1C87">
      <w:pPr>
        <w:jc w:val="right"/>
      </w:pPr>
      <w:bookmarkStart w:id="0" w:name="_GoBack"/>
      <w:bookmarkEnd w:id="0"/>
      <w:r>
        <w:rPr>
          <w:noProof/>
          <w:lang w:val="en-US"/>
        </w:rPr>
        <w:drawing>
          <wp:inline xmlns:wp14="http://schemas.microsoft.com/office/word/2010/wordprocessingDrawing" wp14:anchorId="59E9E880" wp14:editId="7777777" distT="0" distB="0" distL="0" distR="0">
            <wp:extent cx="2095500" cy="1057275"/>
            <wp:effectExtent l="0" t="0" r="0" b="9525"/>
            <wp:docPr id="1" name="Picture 1" descr="Approved IN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roved INEX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14:paraId="6463B4E7" wp14:textId="77777777" w:rsidR="004B1C87" w:rsidRDefault="004B1C87">
      <w:pPr>
        <w:rPr>
          <w:rFonts w:ascii="Verdana" w:hAnsi="Verdana"/>
          <w:i/>
          <w:iCs/>
          <w:sz w:val="20"/>
          <w:szCs w:val="15"/>
        </w:rPr>
      </w:pPr>
    </w:p>
    <w:p xmlns:wp14="http://schemas.microsoft.com/office/word/2010/wordml" w14:paraId="345282E3" wp14:textId="77777777" w:rsidR="008A2E06" w:rsidRDefault="008A2E06">
      <w:pPr>
        <w:rPr>
          <w:rFonts w:ascii="Arial Narrow" w:hAnsi="Arial Narrow"/>
          <w:b/>
          <w:iCs/>
          <w:sz w:val="28"/>
          <w:szCs w:val="28"/>
        </w:rPr>
      </w:pPr>
    </w:p>
    <w:p xmlns:wp14="http://schemas.microsoft.com/office/word/2010/wordml" w14:paraId="57F8EF15" wp14:textId="77777777" w:rsidR="008A2E06" w:rsidRDefault="008A2E06">
      <w:pPr>
        <w:rPr>
          <w:rFonts w:ascii="Arial Narrow" w:hAnsi="Arial Narrow"/>
          <w:b/>
          <w:iCs/>
          <w:sz w:val="28"/>
          <w:szCs w:val="28"/>
        </w:rPr>
      </w:pPr>
    </w:p>
    <w:p xmlns:wp14="http://schemas.microsoft.com/office/word/2010/wordml" w14:paraId="3BE47360" wp14:textId="77777777" w:rsidR="008A2E06" w:rsidRPr="008A2E06" w:rsidRDefault="008A2E06">
      <w:pPr>
        <w:rPr>
          <w:rFonts w:ascii="Arial Narrow" w:hAnsi="Arial Narrow"/>
          <w:b/>
          <w:iCs/>
          <w:sz w:val="28"/>
          <w:szCs w:val="28"/>
        </w:rPr>
      </w:pPr>
      <w:r w:rsidRPr="008A2E06">
        <w:rPr>
          <w:rFonts w:ascii="Arial Narrow" w:hAnsi="Arial Narrow"/>
          <w:b/>
          <w:iCs/>
          <w:sz w:val="28"/>
          <w:szCs w:val="28"/>
        </w:rPr>
        <w:t>INEX Associate Member Application Form</w:t>
      </w:r>
      <w:r w:rsidR="00B8235D">
        <w:rPr>
          <w:rFonts w:ascii="Arial Narrow" w:hAnsi="Arial Narrow"/>
          <w:b/>
          <w:iCs/>
          <w:sz w:val="28"/>
          <w:szCs w:val="28"/>
        </w:rPr>
        <w:t xml:space="preserve"> 201</w:t>
      </w:r>
      <w:r w:rsidR="00E748C2">
        <w:rPr>
          <w:rFonts w:ascii="Arial Narrow" w:hAnsi="Arial Narrow"/>
          <w:b/>
          <w:iCs/>
          <w:sz w:val="28"/>
          <w:szCs w:val="28"/>
        </w:rPr>
        <w:t>6</w:t>
      </w:r>
    </w:p>
    <w:p xmlns:wp14="http://schemas.microsoft.com/office/word/2010/wordml" w14:paraId="59B51135" wp14:textId="77777777" w:rsidR="008A2E06" w:rsidRDefault="008A2E06">
      <w:pPr>
        <w:rPr>
          <w:rFonts w:ascii="Arial Narrow" w:hAnsi="Arial Narrow"/>
          <w:i/>
          <w:iCs/>
          <w:sz w:val="20"/>
          <w:szCs w:val="15"/>
        </w:rPr>
      </w:pPr>
    </w:p>
    <w:p xmlns:wp14="http://schemas.microsoft.com/office/word/2010/wordml" w14:paraId="1E9FE40D" wp14:textId="77777777" w:rsidR="00EC3F09" w:rsidRPr="00B8235D" w:rsidRDefault="00EC3F09">
      <w:pPr>
        <w:rPr>
          <w:rFonts w:ascii="Arial" w:hAnsi="Arial"/>
          <w:sz w:val="20"/>
        </w:rPr>
      </w:pPr>
      <w:r w:rsidRPr="004B1C87">
        <w:rPr>
          <w:rFonts w:ascii="Arial Narrow" w:hAnsi="Arial Narrow"/>
          <w:sz w:val="20"/>
        </w:rPr>
        <w:br/>
      </w:r>
      <w:r w:rsidRPr="00B8235D">
        <w:rPr>
          <w:rFonts w:ascii="Arial" w:hAnsi="Arial"/>
          <w:sz w:val="20"/>
        </w:rPr>
        <w:t xml:space="preserve">A note on submission of your application </w:t>
      </w:r>
    </w:p>
    <w:p xmlns:wp14="http://schemas.microsoft.com/office/word/2010/wordml" w14:paraId="06B52067" wp14:textId="77777777" w:rsidR="00EC3F09" w:rsidRPr="00B8235D" w:rsidRDefault="00EC3F09">
      <w:pPr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 xml:space="preserve">The Applicant should answer all numbered questions below. </w:t>
      </w:r>
      <w:r w:rsidR="00424DD9" w:rsidRPr="00B8235D">
        <w:rPr>
          <w:rFonts w:ascii="Arial" w:hAnsi="Arial"/>
          <w:sz w:val="20"/>
        </w:rPr>
        <w:t>Two</w:t>
      </w:r>
      <w:r w:rsidRPr="00B8235D">
        <w:rPr>
          <w:rFonts w:ascii="Arial" w:hAnsi="Arial"/>
          <w:sz w:val="20"/>
        </w:rPr>
        <w:t xml:space="preserve"> original, signed cop</w:t>
      </w:r>
      <w:r w:rsidR="00424DD9" w:rsidRPr="00B8235D">
        <w:rPr>
          <w:rFonts w:ascii="Arial" w:hAnsi="Arial"/>
          <w:sz w:val="20"/>
        </w:rPr>
        <w:t>ies</w:t>
      </w:r>
      <w:r w:rsidRPr="00B8235D">
        <w:rPr>
          <w:rFonts w:ascii="Arial" w:hAnsi="Arial"/>
          <w:sz w:val="20"/>
        </w:rPr>
        <w:t xml:space="preserve"> of the completed application should be submitted to </w:t>
      </w:r>
      <w:r w:rsidR="000200D2" w:rsidRPr="00B8235D">
        <w:rPr>
          <w:rFonts w:ascii="Arial" w:hAnsi="Arial"/>
          <w:sz w:val="20"/>
        </w:rPr>
        <w:t xml:space="preserve">Marketing and Membership Development, INEX </w:t>
      </w:r>
      <w:r w:rsidRPr="00B8235D">
        <w:rPr>
          <w:rFonts w:ascii="Arial" w:hAnsi="Arial"/>
          <w:sz w:val="20"/>
        </w:rPr>
        <w:t>(</w:t>
      </w:r>
      <w:r w:rsidR="000200D2" w:rsidRPr="00B8235D">
        <w:rPr>
          <w:rFonts w:ascii="Arial" w:hAnsi="Arial"/>
          <w:sz w:val="20"/>
        </w:rPr>
        <w:t xml:space="preserve">Eileen Gallagher, INEX, </w:t>
      </w:r>
      <w:r w:rsidR="000200D2" w:rsidRPr="00B8235D">
        <w:rPr>
          <w:rFonts w:ascii="Arial" w:hAnsi="Arial" w:cs="Arial"/>
          <w:sz w:val="20"/>
          <w:szCs w:val="20"/>
        </w:rPr>
        <w:t>4027 Kingswood Road, Citywest Business Park, Dublin 24</w:t>
      </w:r>
      <w:r w:rsidR="000200D2" w:rsidRPr="00B8235D">
        <w:rPr>
          <w:rFonts w:ascii="Arial" w:hAnsi="Arial"/>
        </w:rPr>
        <w:t>)</w:t>
      </w:r>
      <w:r w:rsidRPr="00B8235D">
        <w:rPr>
          <w:rFonts w:ascii="Arial" w:hAnsi="Arial"/>
          <w:sz w:val="20"/>
        </w:rPr>
        <w:t xml:space="preserve">. An electronic copy of this document should also be emailed to </w:t>
      </w:r>
      <w:r w:rsidR="000200D2" w:rsidRPr="00B8235D">
        <w:rPr>
          <w:rFonts w:ascii="Arial" w:hAnsi="Arial"/>
          <w:sz w:val="20"/>
        </w:rPr>
        <w:t>e</w:t>
      </w:r>
      <w:r w:rsidR="000200D2" w:rsidRPr="00B8235D">
        <w:rPr>
          <w:rFonts w:ascii="Arial" w:hAnsi="Arial"/>
          <w:sz w:val="20"/>
          <w:szCs w:val="20"/>
        </w:rPr>
        <w:t>ileen.gallagher</w:t>
      </w:r>
      <w:r w:rsidR="000200D2" w:rsidRPr="00B8235D">
        <w:rPr>
          <w:rFonts w:ascii="Arial" w:hAnsi="Arial"/>
          <w:sz w:val="20"/>
        </w:rPr>
        <w:t>@inex.ie</w:t>
      </w:r>
    </w:p>
    <w:p xmlns:wp14="http://schemas.microsoft.com/office/word/2010/wordml" w14:paraId="1CADB556" wp14:textId="77777777" w:rsidR="00EC3F09" w:rsidRPr="00B8235D" w:rsidRDefault="00EC3F09">
      <w:pPr>
        <w:rPr>
          <w:rFonts w:ascii="Arial" w:hAnsi="Arial"/>
          <w:sz w:val="20"/>
        </w:rPr>
      </w:pPr>
    </w:p>
    <w:p xmlns:wp14="http://schemas.microsoft.com/office/word/2010/wordml" w14:paraId="34B370D3" wp14:textId="77777777" w:rsidR="00EC3F09" w:rsidRPr="00B8235D" w:rsidRDefault="00EC3F09">
      <w:pPr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1</w:t>
      </w:r>
      <w:r w:rsidRPr="00B8235D">
        <w:rPr>
          <w:rFonts w:ascii="Arial" w:hAnsi="Arial"/>
          <w:b/>
          <w:bCs/>
          <w:sz w:val="20"/>
        </w:rPr>
        <w:t>. Applicant</w:t>
      </w:r>
    </w:p>
    <w:p xmlns:wp14="http://schemas.microsoft.com/office/word/2010/wordml" w14:paraId="56DE891D" wp14:textId="77777777" w:rsidR="004B1C87" w:rsidRPr="00B8235D" w:rsidRDefault="00EC3F09">
      <w:pPr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1.1. Full corporate name of Applicant:</w:t>
      </w:r>
      <w:r w:rsidR="00B8235D">
        <w:rPr>
          <w:rFonts w:ascii="Arial" w:hAnsi="Arial"/>
          <w:sz w:val="20"/>
        </w:rPr>
        <w:t xml:space="preserve"> </w:t>
      </w:r>
      <w:r w:rsidR="00B8235D">
        <w:rPr>
          <w:rFonts w:ascii="Arial" w:hAnsi="Arial"/>
          <w:sz w:val="20"/>
        </w:rPr>
        <w:tab/>
      </w:r>
      <w:r w:rsidR="004B1C87" w:rsidRPr="00B8235D">
        <w:rPr>
          <w:rFonts w:ascii="Arial" w:hAnsi="Arial"/>
          <w:sz w:val="20"/>
        </w:rPr>
        <w:t>___________________</w:t>
      </w:r>
      <w:r w:rsidR="00B8235D">
        <w:rPr>
          <w:rFonts w:ascii="Arial" w:hAnsi="Arial"/>
          <w:sz w:val="20"/>
        </w:rPr>
        <w:t>________________________</w:t>
      </w:r>
    </w:p>
    <w:p xmlns:wp14="http://schemas.microsoft.com/office/word/2010/wordml" w14:paraId="2B384D73" wp14:textId="77777777" w:rsidR="004B1C87" w:rsidRPr="00B8235D" w:rsidRDefault="004B1C87">
      <w:pPr>
        <w:rPr>
          <w:rFonts w:ascii="Arial" w:hAnsi="Arial"/>
          <w:sz w:val="20"/>
        </w:rPr>
      </w:pPr>
    </w:p>
    <w:p xmlns:wp14="http://schemas.microsoft.com/office/word/2010/wordml" w14:paraId="02CA5680" wp14:textId="77777777" w:rsidR="00EC3F09" w:rsidRPr="00B8235D" w:rsidRDefault="00EC3F09">
      <w:pPr>
        <w:rPr>
          <w:rFonts w:ascii="Arial" w:hAnsi="Arial"/>
          <w:sz w:val="20"/>
        </w:rPr>
      </w:pPr>
    </w:p>
    <w:p xmlns:wp14="http://schemas.microsoft.com/office/word/2010/wordml" w14:paraId="00B5C4EC" wp14:textId="77777777" w:rsidR="004B1C87" w:rsidRPr="00B8235D" w:rsidRDefault="00EC3F09">
      <w:pPr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1.2. Registered address:</w:t>
      </w:r>
      <w:r w:rsidR="00B8235D">
        <w:rPr>
          <w:rFonts w:ascii="Arial" w:hAnsi="Arial"/>
          <w:sz w:val="20"/>
        </w:rPr>
        <w:tab/>
      </w:r>
      <w:r w:rsidR="004B1C87" w:rsidRPr="00B8235D">
        <w:rPr>
          <w:rFonts w:ascii="Arial" w:hAnsi="Arial"/>
          <w:sz w:val="20"/>
        </w:rPr>
        <w:t>____________________</w:t>
      </w:r>
      <w:r w:rsidR="00B8235D">
        <w:rPr>
          <w:rFonts w:ascii="Arial" w:hAnsi="Arial"/>
          <w:sz w:val="20"/>
        </w:rPr>
        <w:t>______________________________</w:t>
      </w:r>
    </w:p>
    <w:p xmlns:wp14="http://schemas.microsoft.com/office/word/2010/wordml" w14:paraId="4862B89B" wp14:textId="77777777" w:rsidR="004B1C87" w:rsidRPr="00B8235D" w:rsidRDefault="004B1C87">
      <w:pPr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ab/>
      </w:r>
      <w:r w:rsidRPr="00B8235D">
        <w:rPr>
          <w:rFonts w:ascii="Arial" w:hAnsi="Arial"/>
          <w:sz w:val="20"/>
        </w:rPr>
        <w:tab/>
      </w:r>
      <w:r w:rsidRPr="00B8235D">
        <w:rPr>
          <w:rFonts w:ascii="Arial" w:hAnsi="Arial"/>
          <w:sz w:val="20"/>
        </w:rPr>
        <w:tab/>
      </w:r>
      <w:r w:rsidRPr="00B8235D">
        <w:rPr>
          <w:rFonts w:ascii="Arial" w:hAnsi="Arial"/>
          <w:sz w:val="20"/>
        </w:rPr>
        <w:tab/>
      </w:r>
      <w:r w:rsidRPr="00B8235D">
        <w:rPr>
          <w:rFonts w:ascii="Arial" w:hAnsi="Arial"/>
          <w:sz w:val="20"/>
        </w:rPr>
        <w:tab/>
      </w:r>
      <w:r w:rsidR="00B8235D">
        <w:rPr>
          <w:rFonts w:ascii="Arial" w:hAnsi="Arial"/>
          <w:sz w:val="20"/>
        </w:rPr>
        <w:t xml:space="preserve">    </w:t>
      </w:r>
      <w:r w:rsidR="00B8235D">
        <w:rPr>
          <w:rFonts w:ascii="Arial" w:hAnsi="Arial"/>
          <w:sz w:val="20"/>
        </w:rPr>
        <w:tab/>
      </w:r>
      <w:r w:rsidR="00B8235D">
        <w:rPr>
          <w:rFonts w:ascii="Arial" w:hAnsi="Arial"/>
          <w:sz w:val="20"/>
        </w:rPr>
        <w:tab/>
      </w:r>
      <w:r w:rsidR="00B8235D">
        <w:rPr>
          <w:rFonts w:ascii="Arial" w:hAnsi="Arial"/>
          <w:sz w:val="20"/>
        </w:rPr>
        <w:tab/>
      </w:r>
      <w:r w:rsidR="00B8235D">
        <w:rPr>
          <w:rFonts w:ascii="Arial" w:hAnsi="Arial"/>
          <w:sz w:val="20"/>
        </w:rPr>
        <w:tab/>
      </w:r>
      <w:r w:rsidR="00B8235D">
        <w:rPr>
          <w:rFonts w:ascii="Arial" w:hAnsi="Arial"/>
          <w:sz w:val="20"/>
        </w:rPr>
        <w:t xml:space="preserve">             </w:t>
      </w:r>
      <w:r w:rsidRPr="00B8235D">
        <w:rPr>
          <w:rFonts w:ascii="Arial" w:hAnsi="Arial"/>
          <w:sz w:val="20"/>
        </w:rPr>
        <w:t>___________________________________</w:t>
      </w:r>
      <w:r w:rsidR="00B8235D">
        <w:rPr>
          <w:rFonts w:ascii="Arial" w:hAnsi="Arial"/>
          <w:sz w:val="20"/>
        </w:rPr>
        <w:t>_______</w:t>
      </w:r>
      <w:r w:rsidRPr="00B8235D">
        <w:rPr>
          <w:rFonts w:ascii="Arial" w:hAnsi="Arial"/>
          <w:sz w:val="20"/>
        </w:rPr>
        <w:t>_________________</w:t>
      </w:r>
      <w:r w:rsidR="00B8235D">
        <w:rPr>
          <w:rFonts w:ascii="Arial" w:hAnsi="Arial"/>
          <w:sz w:val="20"/>
        </w:rPr>
        <w:t>_________________</w:t>
      </w:r>
    </w:p>
    <w:p xmlns:wp14="http://schemas.microsoft.com/office/word/2010/wordml" w14:paraId="1D3D33EB" wp14:textId="77777777" w:rsidR="00EC3F09" w:rsidRPr="00B8235D" w:rsidRDefault="00EC3F09">
      <w:pPr>
        <w:rPr>
          <w:rFonts w:ascii="Arial" w:hAnsi="Arial"/>
          <w:sz w:val="20"/>
        </w:rPr>
      </w:pPr>
    </w:p>
    <w:p xmlns:wp14="http://schemas.microsoft.com/office/word/2010/wordml" w14:paraId="739BCF5C" wp14:textId="77777777" w:rsidR="00EC3F09" w:rsidRPr="00B8235D" w:rsidRDefault="00EC3F09">
      <w:pPr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1.3. Company registration number:</w:t>
      </w:r>
      <w:r w:rsidR="00B8235D">
        <w:rPr>
          <w:rFonts w:ascii="Arial" w:hAnsi="Arial"/>
          <w:sz w:val="20"/>
        </w:rPr>
        <w:t xml:space="preserve"> ____</w:t>
      </w:r>
      <w:r w:rsidR="004B1C87" w:rsidRPr="00B8235D">
        <w:rPr>
          <w:rFonts w:ascii="Arial" w:hAnsi="Arial"/>
          <w:sz w:val="20"/>
        </w:rPr>
        <w:t>_____________</w:t>
      </w:r>
      <w:r w:rsidR="00B8235D">
        <w:rPr>
          <w:rFonts w:ascii="Arial" w:hAnsi="Arial"/>
          <w:sz w:val="20"/>
        </w:rPr>
        <w:t>_______________________________</w:t>
      </w:r>
    </w:p>
    <w:p xmlns:wp14="http://schemas.microsoft.com/office/word/2010/wordml" w14:paraId="085B6756" wp14:textId="77777777" w:rsidR="00642489" w:rsidRPr="00B8235D" w:rsidRDefault="00642489">
      <w:pPr>
        <w:rPr>
          <w:rFonts w:ascii="Arial" w:hAnsi="Arial"/>
          <w:sz w:val="20"/>
        </w:rPr>
      </w:pPr>
    </w:p>
    <w:p xmlns:wp14="http://schemas.microsoft.com/office/word/2010/wordml" w14:paraId="5ADBC7B3" wp14:textId="77777777" w:rsidR="00642489" w:rsidRPr="00B8235D" w:rsidRDefault="00642489">
      <w:pPr>
        <w:rPr>
          <w:rFonts w:ascii="Arial" w:hAnsi="Arial"/>
          <w:sz w:val="20"/>
        </w:rPr>
      </w:pPr>
    </w:p>
    <w:p xmlns:wp14="http://schemas.microsoft.com/office/word/2010/wordml" w14:paraId="400D3D37" wp14:textId="77777777" w:rsidR="00642489" w:rsidRPr="00B8235D" w:rsidRDefault="00642489">
      <w:pPr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 xml:space="preserve">1.4 Please note your company name as you wish it to appear on INEX literature: </w:t>
      </w:r>
    </w:p>
    <w:p xmlns:wp14="http://schemas.microsoft.com/office/word/2010/wordml" w14:paraId="14E78075" wp14:textId="77777777" w:rsidR="00642489" w:rsidRPr="00B8235D" w:rsidRDefault="00642489">
      <w:pPr>
        <w:rPr>
          <w:rFonts w:ascii="Arial" w:hAnsi="Arial"/>
          <w:sz w:val="20"/>
        </w:rPr>
      </w:pPr>
    </w:p>
    <w:p xmlns:wp14="http://schemas.microsoft.com/office/word/2010/wordml" w14:paraId="0419B1B7" wp14:textId="77777777" w:rsidR="00642489" w:rsidRPr="00B8235D" w:rsidRDefault="00642489">
      <w:pPr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_____________________________________________________</w:t>
      </w:r>
      <w:r w:rsidR="00B8235D">
        <w:rPr>
          <w:rFonts w:ascii="Arial" w:hAnsi="Arial"/>
          <w:sz w:val="20"/>
        </w:rPr>
        <w:t>_______________________</w:t>
      </w:r>
    </w:p>
    <w:p xmlns:wp14="http://schemas.microsoft.com/office/word/2010/wordml" w14:paraId="122EDEAE" wp14:textId="77777777" w:rsidR="003F6913" w:rsidRPr="00B8235D" w:rsidRDefault="003F6913">
      <w:pPr>
        <w:rPr>
          <w:rFonts w:ascii="Arial" w:hAnsi="Arial"/>
          <w:sz w:val="20"/>
        </w:rPr>
      </w:pPr>
    </w:p>
    <w:p xmlns:wp14="http://schemas.microsoft.com/office/word/2010/wordml" w14:paraId="6FE2A0D1" wp14:textId="77777777" w:rsidR="003F6913" w:rsidRPr="00B8235D" w:rsidRDefault="00B8235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1.5 Company website:  ____</w:t>
      </w:r>
      <w:r w:rsidR="003F6913" w:rsidRPr="00B8235D">
        <w:rPr>
          <w:rFonts w:ascii="Arial" w:hAnsi="Arial"/>
          <w:sz w:val="20"/>
        </w:rPr>
        <w:t>_____________________________________________________</w:t>
      </w:r>
    </w:p>
    <w:p xmlns:wp14="http://schemas.microsoft.com/office/word/2010/wordml" w14:paraId="4B3BC9F0" wp14:textId="77777777" w:rsidR="00EC3F09" w:rsidRPr="00B8235D" w:rsidRDefault="00EC3F09">
      <w:pPr>
        <w:rPr>
          <w:rFonts w:ascii="Arial" w:hAnsi="Arial"/>
          <w:b/>
          <w:bCs/>
          <w:sz w:val="20"/>
        </w:rPr>
      </w:pPr>
    </w:p>
    <w:p xmlns:wp14="http://schemas.microsoft.com/office/word/2010/wordml" w14:paraId="7F5273A9" wp14:textId="77777777" w:rsidR="00EC3F09" w:rsidRPr="00B8235D" w:rsidRDefault="00EC3F09">
      <w:pPr>
        <w:rPr>
          <w:rFonts w:ascii="Arial" w:hAnsi="Arial"/>
          <w:b/>
          <w:bCs/>
          <w:sz w:val="20"/>
        </w:rPr>
      </w:pPr>
    </w:p>
    <w:p xmlns:wp14="http://schemas.microsoft.com/office/word/2010/wordml" w14:paraId="242277F5" wp14:textId="77777777" w:rsidR="00EC3F09" w:rsidRPr="00B8235D" w:rsidRDefault="00EC3F09">
      <w:pPr>
        <w:rPr>
          <w:rFonts w:ascii="Arial" w:hAnsi="Arial"/>
          <w:sz w:val="20"/>
        </w:rPr>
      </w:pPr>
      <w:r w:rsidRPr="00B8235D">
        <w:rPr>
          <w:rFonts w:ascii="Arial" w:hAnsi="Arial"/>
          <w:b/>
          <w:bCs/>
          <w:sz w:val="20"/>
        </w:rPr>
        <w:t>2. INEX</w:t>
      </w:r>
    </w:p>
    <w:p xmlns:wp14="http://schemas.microsoft.com/office/word/2010/wordml" w14:paraId="4BA05125" wp14:textId="77777777" w:rsidR="00EC3F09" w:rsidRDefault="00EC3F09">
      <w:pPr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2.1. Does the Applicant agree to abide by the Memorandum and Articles of Association of the Internet Neutral Exchange Association Ltd?</w:t>
      </w:r>
    </w:p>
    <w:p xmlns:wp14="http://schemas.microsoft.com/office/word/2010/wordml" w14:paraId="7F5B75FA" wp14:textId="77777777" w:rsidR="00E748C2" w:rsidRDefault="00E748C2">
      <w:pPr>
        <w:rPr>
          <w:rFonts w:ascii="Arial" w:hAnsi="Arial"/>
          <w:sz w:val="20"/>
        </w:rPr>
      </w:pPr>
    </w:p>
    <w:p xmlns:wp14="http://schemas.microsoft.com/office/word/2010/wordml" w14:paraId="6C635384" wp14:textId="77777777" w:rsidR="00E748C2" w:rsidRPr="00B8235D" w:rsidRDefault="00E748C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</w:t>
      </w:r>
    </w:p>
    <w:p xmlns:wp14="http://schemas.microsoft.com/office/word/2010/wordml" w14:paraId="77282B2B" wp14:textId="77777777" w:rsidR="00EC3F09" w:rsidRPr="00B8235D" w:rsidRDefault="00EC3F09">
      <w:pPr>
        <w:rPr>
          <w:rFonts w:ascii="Arial" w:hAnsi="Arial"/>
          <w:sz w:val="20"/>
        </w:rPr>
      </w:pPr>
    </w:p>
    <w:p xmlns:wp14="http://schemas.microsoft.com/office/word/2010/wordml" w14:paraId="3FE2AF50" wp14:textId="77777777" w:rsidR="00EC3F09" w:rsidRDefault="00EC3F09">
      <w:pPr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 xml:space="preserve">2.2. Does the Applicant agree to abide by the current version of the INEX Memorandum of Understanding and undertake to meet the organisational </w:t>
      </w:r>
      <w:r w:rsidR="008A2E06" w:rsidRPr="00B8235D">
        <w:rPr>
          <w:rFonts w:ascii="Arial" w:hAnsi="Arial"/>
          <w:sz w:val="20"/>
        </w:rPr>
        <w:t xml:space="preserve">requirements of </w:t>
      </w:r>
      <w:r w:rsidRPr="00B8235D">
        <w:rPr>
          <w:rFonts w:ascii="Arial" w:hAnsi="Arial"/>
          <w:sz w:val="20"/>
        </w:rPr>
        <w:t>INEX?</w:t>
      </w:r>
    </w:p>
    <w:p xmlns:wp14="http://schemas.microsoft.com/office/word/2010/wordml" w14:paraId="59FB1288" wp14:textId="77777777" w:rsidR="00E748C2" w:rsidRDefault="00E748C2">
      <w:pPr>
        <w:rPr>
          <w:rFonts w:ascii="Arial" w:hAnsi="Arial"/>
          <w:sz w:val="20"/>
        </w:rPr>
      </w:pPr>
    </w:p>
    <w:p xmlns:wp14="http://schemas.microsoft.com/office/word/2010/wordml" w14:paraId="63216B71" wp14:textId="77777777" w:rsidR="00E748C2" w:rsidRPr="00B8235D" w:rsidRDefault="00E748C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</w:t>
      </w:r>
    </w:p>
    <w:p xmlns:wp14="http://schemas.microsoft.com/office/word/2010/wordml" w14:paraId="32A23A32" wp14:textId="77777777" w:rsidR="008A2E06" w:rsidRPr="00B8235D" w:rsidRDefault="008A2E06">
      <w:pPr>
        <w:rPr>
          <w:rFonts w:ascii="Arial" w:hAnsi="Arial"/>
          <w:sz w:val="20"/>
        </w:rPr>
      </w:pPr>
    </w:p>
    <w:p xmlns:wp14="http://schemas.microsoft.com/office/word/2010/wordml" w14:paraId="0F1C60E2" wp14:textId="77777777" w:rsidR="008A2E06" w:rsidRDefault="008A2E06">
      <w:pPr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2.3 Does the Applicant agree to abide by the rules in relation to representation as an Associate Member of INEX as outlined in the Rules for INEX Associate Members?</w:t>
      </w:r>
    </w:p>
    <w:p xmlns:wp14="http://schemas.microsoft.com/office/word/2010/wordml" w14:paraId="22EF56F4" wp14:textId="77777777" w:rsidR="00E748C2" w:rsidRDefault="00E748C2">
      <w:pPr>
        <w:rPr>
          <w:rFonts w:ascii="Arial" w:hAnsi="Arial"/>
          <w:sz w:val="20"/>
        </w:rPr>
      </w:pPr>
    </w:p>
    <w:p xmlns:wp14="http://schemas.microsoft.com/office/word/2010/wordml" w14:paraId="6EDCB87B" wp14:textId="77777777" w:rsidR="00E748C2" w:rsidRPr="00B8235D" w:rsidRDefault="00E748C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</w:t>
      </w:r>
    </w:p>
    <w:p xmlns:wp14="http://schemas.microsoft.com/office/word/2010/wordml" w14:paraId="41BD397F" wp14:textId="77777777" w:rsidR="00EC3F09" w:rsidRPr="00B8235D" w:rsidRDefault="00EC3F09">
      <w:pPr>
        <w:rPr>
          <w:rFonts w:ascii="Arial" w:hAnsi="Arial"/>
          <w:sz w:val="20"/>
        </w:rPr>
      </w:pPr>
    </w:p>
    <w:p xmlns:wp14="http://schemas.microsoft.com/office/word/2010/wordml" w14:paraId="316B3381" wp14:textId="77777777" w:rsidR="00EC3F09" w:rsidRDefault="00EC3F09">
      <w:pPr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2.</w:t>
      </w:r>
      <w:r w:rsidR="008A2E06" w:rsidRPr="00B8235D">
        <w:rPr>
          <w:rFonts w:ascii="Arial" w:hAnsi="Arial"/>
          <w:sz w:val="20"/>
        </w:rPr>
        <w:t>4</w:t>
      </w:r>
      <w:r w:rsidRPr="00B8235D">
        <w:rPr>
          <w:rFonts w:ascii="Arial" w:hAnsi="Arial"/>
          <w:sz w:val="20"/>
        </w:rPr>
        <w:t xml:space="preserve"> Is the Applicant prepared to attend INEX meetings</w:t>
      </w:r>
      <w:r w:rsidR="00E748C2">
        <w:rPr>
          <w:rFonts w:ascii="Arial" w:hAnsi="Arial"/>
          <w:sz w:val="20"/>
        </w:rPr>
        <w:t>, when convenient</w:t>
      </w:r>
      <w:r w:rsidRPr="00B8235D">
        <w:rPr>
          <w:rFonts w:ascii="Arial" w:hAnsi="Arial"/>
          <w:sz w:val="20"/>
        </w:rPr>
        <w:t>?</w:t>
      </w:r>
    </w:p>
    <w:p xmlns:wp14="http://schemas.microsoft.com/office/word/2010/wordml" w14:paraId="4E797543" wp14:textId="77777777" w:rsidR="00E748C2" w:rsidRDefault="00E748C2">
      <w:pPr>
        <w:rPr>
          <w:rFonts w:ascii="Arial" w:hAnsi="Arial"/>
          <w:sz w:val="20"/>
        </w:rPr>
      </w:pPr>
    </w:p>
    <w:p xmlns:wp14="http://schemas.microsoft.com/office/word/2010/wordml" w14:paraId="0189C7EE" wp14:textId="77777777" w:rsidR="00E748C2" w:rsidRPr="00B8235D" w:rsidRDefault="00E748C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</w:t>
      </w:r>
    </w:p>
    <w:p xmlns:wp14="http://schemas.microsoft.com/office/word/2010/wordml" w14:paraId="75682E6D" wp14:textId="77777777" w:rsidR="008A2E06" w:rsidRPr="00B8235D" w:rsidRDefault="008A2E06">
      <w:pPr>
        <w:rPr>
          <w:rFonts w:ascii="Arial" w:hAnsi="Arial"/>
          <w:sz w:val="20"/>
        </w:rPr>
      </w:pPr>
    </w:p>
    <w:p xmlns:wp14="http://schemas.microsoft.com/office/word/2010/wordml" w14:paraId="3294116D" wp14:textId="77777777" w:rsidR="00EC3F09" w:rsidRDefault="00EC3F09">
      <w:pPr>
        <w:rPr>
          <w:rFonts w:ascii="Arial" w:hAnsi="Arial"/>
          <w:b/>
          <w:bCs/>
          <w:sz w:val="20"/>
        </w:rPr>
      </w:pPr>
    </w:p>
    <w:p xmlns:wp14="http://schemas.microsoft.com/office/word/2010/wordml" w14:paraId="2C18CDB6" wp14:textId="77777777" w:rsidR="00E748C2" w:rsidRDefault="00E748C2">
      <w:pPr>
        <w:rPr>
          <w:rFonts w:ascii="Arial" w:hAnsi="Arial"/>
          <w:b/>
          <w:bCs/>
          <w:sz w:val="20"/>
        </w:rPr>
      </w:pPr>
    </w:p>
    <w:p xmlns:wp14="http://schemas.microsoft.com/office/word/2010/wordml" w14:paraId="2CCFC883" wp14:textId="77777777" w:rsidR="00E748C2" w:rsidRPr="00B8235D" w:rsidRDefault="00E748C2">
      <w:pPr>
        <w:rPr>
          <w:rFonts w:ascii="Arial" w:hAnsi="Arial"/>
          <w:b/>
          <w:bCs/>
          <w:sz w:val="20"/>
        </w:rPr>
      </w:pPr>
    </w:p>
    <w:p xmlns:wp14="http://schemas.microsoft.com/office/word/2010/wordml" w14:paraId="273FAE1C" wp14:textId="77777777" w:rsidR="00E748C2" w:rsidRDefault="00E748C2">
      <w:pPr>
        <w:rPr>
          <w:rFonts w:ascii="Arial" w:hAnsi="Arial"/>
          <w:b/>
          <w:bCs/>
          <w:sz w:val="20"/>
        </w:rPr>
      </w:pPr>
    </w:p>
    <w:p xmlns:wp14="http://schemas.microsoft.com/office/word/2010/wordml" w14:paraId="0650860C" wp14:textId="77777777" w:rsidR="00EC3F09" w:rsidRPr="00B8235D" w:rsidRDefault="00EC3F09">
      <w:pPr>
        <w:rPr>
          <w:rFonts w:ascii="Arial" w:hAnsi="Arial"/>
          <w:sz w:val="20"/>
        </w:rPr>
      </w:pPr>
      <w:r w:rsidRPr="00B8235D">
        <w:rPr>
          <w:rFonts w:ascii="Arial" w:hAnsi="Arial"/>
          <w:b/>
          <w:bCs/>
          <w:sz w:val="20"/>
        </w:rPr>
        <w:t>3. Membership Fees</w:t>
      </w:r>
    </w:p>
    <w:p xmlns:wp14="http://schemas.microsoft.com/office/word/2010/wordml" w14:paraId="32D95F84" wp14:textId="77777777" w:rsidR="00E748C2" w:rsidRDefault="00E748C2">
      <w:pPr>
        <w:rPr>
          <w:rFonts w:ascii="Arial" w:hAnsi="Arial"/>
          <w:sz w:val="20"/>
        </w:rPr>
      </w:pPr>
    </w:p>
    <w:p xmlns:wp14="http://schemas.microsoft.com/office/word/2010/wordml" w14:paraId="35B5B930" wp14:textId="77777777" w:rsidR="00EC3F09" w:rsidRDefault="00EC3F09">
      <w:pPr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 xml:space="preserve">3.1. Does the Applicant agree to pay the appropriate </w:t>
      </w:r>
      <w:r w:rsidR="008A2E06" w:rsidRPr="00B8235D">
        <w:rPr>
          <w:rFonts w:ascii="Arial" w:hAnsi="Arial"/>
          <w:sz w:val="20"/>
        </w:rPr>
        <w:t xml:space="preserve">associate </w:t>
      </w:r>
      <w:r w:rsidRPr="00B8235D">
        <w:rPr>
          <w:rFonts w:ascii="Arial" w:hAnsi="Arial"/>
          <w:sz w:val="20"/>
        </w:rPr>
        <w:t xml:space="preserve">membership fees </w:t>
      </w:r>
      <w:r w:rsidR="008A2E06" w:rsidRPr="00B8235D">
        <w:rPr>
          <w:rFonts w:ascii="Arial" w:hAnsi="Arial"/>
          <w:sz w:val="20"/>
        </w:rPr>
        <w:t xml:space="preserve">within the outlined timeframe </w:t>
      </w:r>
      <w:r w:rsidRPr="00B8235D">
        <w:rPr>
          <w:rFonts w:ascii="Arial" w:hAnsi="Arial"/>
          <w:sz w:val="20"/>
        </w:rPr>
        <w:t xml:space="preserve">as agreed by Members in General Meeting? </w:t>
      </w:r>
      <w:r w:rsidR="008A2E06" w:rsidRPr="00B8235D">
        <w:rPr>
          <w:rFonts w:ascii="Arial" w:hAnsi="Arial"/>
          <w:sz w:val="20"/>
        </w:rPr>
        <w:t xml:space="preserve"> Currently set at €1,000</w:t>
      </w:r>
      <w:r w:rsidR="00EB08C2" w:rsidRPr="00B8235D">
        <w:rPr>
          <w:rFonts w:ascii="Arial" w:hAnsi="Arial"/>
          <w:sz w:val="20"/>
        </w:rPr>
        <w:t xml:space="preserve"> for 201</w:t>
      </w:r>
      <w:r w:rsidR="00E748C2">
        <w:rPr>
          <w:rFonts w:ascii="Arial" w:hAnsi="Arial"/>
          <w:sz w:val="20"/>
        </w:rPr>
        <w:t>6</w:t>
      </w:r>
      <w:r w:rsidR="00002C9A">
        <w:rPr>
          <w:rFonts w:ascii="Arial" w:hAnsi="Arial"/>
          <w:sz w:val="20"/>
        </w:rPr>
        <w:t>.</w:t>
      </w:r>
    </w:p>
    <w:p xmlns:wp14="http://schemas.microsoft.com/office/word/2010/wordml" w14:paraId="4AA30BC6" wp14:textId="77777777" w:rsidR="00E748C2" w:rsidRDefault="00E748C2">
      <w:pPr>
        <w:rPr>
          <w:rFonts w:ascii="Arial" w:hAnsi="Arial"/>
          <w:sz w:val="20"/>
        </w:rPr>
      </w:pPr>
    </w:p>
    <w:p xmlns:wp14="http://schemas.microsoft.com/office/word/2010/wordml" w14:paraId="43F23C39" wp14:textId="77777777" w:rsidR="00E748C2" w:rsidRPr="00B8235D" w:rsidRDefault="00E748C2">
      <w:pPr>
        <w:rPr>
          <w:rFonts w:ascii="Arial" w:hAnsi="Arial"/>
          <w:b/>
          <w:bCs/>
          <w:sz w:val="20"/>
        </w:rPr>
      </w:pPr>
      <w:r>
        <w:rPr>
          <w:rFonts w:ascii="Arial" w:hAnsi="Arial"/>
          <w:sz w:val="20"/>
        </w:rPr>
        <w:t>_____________</w:t>
      </w:r>
    </w:p>
    <w:p xmlns:wp14="http://schemas.microsoft.com/office/word/2010/wordml" w14:paraId="276EA6CA" wp14:textId="77777777" w:rsidR="00B8235D" w:rsidRDefault="00B8235D">
      <w:pPr>
        <w:rPr>
          <w:rFonts w:ascii="Arial" w:hAnsi="Arial"/>
          <w:b/>
          <w:bCs/>
          <w:sz w:val="20"/>
        </w:rPr>
      </w:pPr>
    </w:p>
    <w:p xmlns:wp14="http://schemas.microsoft.com/office/word/2010/wordml" w14:paraId="416190CC" wp14:textId="77777777" w:rsidR="00EC3F09" w:rsidRPr="00B8235D" w:rsidRDefault="008A2E06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b/>
          <w:bCs/>
          <w:sz w:val="20"/>
        </w:rPr>
        <w:t>4</w:t>
      </w:r>
      <w:r w:rsidR="00EC3F09" w:rsidRPr="00B8235D">
        <w:rPr>
          <w:rFonts w:ascii="Arial" w:hAnsi="Arial"/>
          <w:b/>
          <w:bCs/>
          <w:sz w:val="20"/>
        </w:rPr>
        <w:t>. Contact Details</w:t>
      </w:r>
    </w:p>
    <w:p xmlns:wp14="http://schemas.microsoft.com/office/word/2010/wordml" w14:paraId="439222A2" wp14:textId="77777777" w:rsidR="00EC3F09" w:rsidRPr="00B8235D" w:rsidRDefault="008A2E06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4.1</w:t>
      </w:r>
      <w:r w:rsidR="00EC3F09" w:rsidRPr="00B8235D">
        <w:rPr>
          <w:rFonts w:ascii="Arial" w:hAnsi="Arial"/>
          <w:sz w:val="20"/>
        </w:rPr>
        <w:t xml:space="preserve"> Accounts contact</w:t>
      </w:r>
    </w:p>
    <w:p xmlns:wp14="http://schemas.microsoft.com/office/word/2010/wordml" w14:paraId="55D036C9" wp14:textId="77777777" w:rsidR="00EC3F09" w:rsidRPr="00B8235D" w:rsidRDefault="00EC3F09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Name or department:</w:t>
      </w:r>
      <w:r w:rsidRPr="00B8235D">
        <w:rPr>
          <w:rFonts w:ascii="Arial" w:hAnsi="Arial"/>
          <w:sz w:val="20"/>
        </w:rPr>
        <w:br/>
      </w:r>
      <w:r w:rsidRPr="00B8235D">
        <w:rPr>
          <w:rFonts w:ascii="Arial" w:hAnsi="Arial"/>
          <w:sz w:val="20"/>
        </w:rPr>
        <w:t xml:space="preserve">Telephone: </w:t>
      </w:r>
      <w:r w:rsidRPr="00B8235D">
        <w:rPr>
          <w:rFonts w:ascii="Arial" w:hAnsi="Arial"/>
          <w:sz w:val="20"/>
        </w:rPr>
        <w:br/>
      </w:r>
      <w:r w:rsidRPr="00B8235D">
        <w:rPr>
          <w:rFonts w:ascii="Arial" w:hAnsi="Arial"/>
          <w:sz w:val="20"/>
        </w:rPr>
        <w:t xml:space="preserve">E-mail address: </w:t>
      </w:r>
    </w:p>
    <w:p xmlns:wp14="http://schemas.microsoft.com/office/word/2010/wordml" w14:paraId="5234D639" wp14:textId="77777777" w:rsidR="00EC3F09" w:rsidRPr="00B8235D" w:rsidRDefault="00EC3F09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 xml:space="preserve">Fax number: </w:t>
      </w:r>
      <w:r w:rsidRPr="00B8235D">
        <w:rPr>
          <w:rFonts w:ascii="Arial" w:hAnsi="Arial"/>
          <w:sz w:val="20"/>
        </w:rPr>
        <w:br/>
      </w:r>
      <w:r w:rsidRPr="00B8235D">
        <w:rPr>
          <w:rFonts w:ascii="Arial" w:hAnsi="Arial"/>
          <w:sz w:val="20"/>
        </w:rPr>
        <w:t xml:space="preserve">Purchase order number or order reference: </w:t>
      </w:r>
    </w:p>
    <w:p xmlns:wp14="http://schemas.microsoft.com/office/word/2010/wordml" w14:paraId="446FE211" wp14:textId="77777777" w:rsidR="00EC3F09" w:rsidRPr="00B8235D" w:rsidRDefault="00EC3F09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VAT no.:</w:t>
      </w:r>
    </w:p>
    <w:p xmlns:wp14="http://schemas.microsoft.com/office/word/2010/wordml" w14:paraId="0CBD2525" wp14:textId="77777777" w:rsidR="00E748C2" w:rsidRDefault="00E748C2" w:rsidP="00B8235D">
      <w:pPr>
        <w:spacing w:line="360" w:lineRule="auto"/>
        <w:rPr>
          <w:rFonts w:ascii="Arial" w:hAnsi="Arial"/>
          <w:sz w:val="20"/>
        </w:rPr>
      </w:pPr>
    </w:p>
    <w:p xmlns:wp14="http://schemas.microsoft.com/office/word/2010/wordml" w14:paraId="3C91FFB6" wp14:textId="77777777" w:rsidR="00EC3F09" w:rsidRPr="00B8235D" w:rsidRDefault="008A2E06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4.2</w:t>
      </w:r>
      <w:r w:rsidR="00424DD9" w:rsidRPr="00B8235D">
        <w:rPr>
          <w:rFonts w:ascii="Arial" w:hAnsi="Arial"/>
          <w:sz w:val="20"/>
        </w:rPr>
        <w:t xml:space="preserve"> Nominee for Members List</w:t>
      </w:r>
    </w:p>
    <w:p xmlns:wp14="http://schemas.microsoft.com/office/word/2010/wordml" w14:paraId="35929940" wp14:textId="77777777" w:rsidR="00EC3F09" w:rsidRPr="00B8235D" w:rsidRDefault="00EC3F09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Name:</w:t>
      </w:r>
      <w:r w:rsidRPr="00B8235D">
        <w:rPr>
          <w:rFonts w:ascii="Arial" w:hAnsi="Arial"/>
          <w:sz w:val="20"/>
        </w:rPr>
        <w:br/>
      </w:r>
      <w:r w:rsidRPr="00B8235D">
        <w:rPr>
          <w:rFonts w:ascii="Arial" w:hAnsi="Arial"/>
          <w:sz w:val="20"/>
        </w:rPr>
        <w:t>Telephone:</w:t>
      </w:r>
    </w:p>
    <w:p xmlns:wp14="http://schemas.microsoft.com/office/word/2010/wordml" w14:paraId="52FF92E7" wp14:textId="77777777" w:rsidR="00EC3F09" w:rsidRPr="00B8235D" w:rsidRDefault="00EC3F09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 xml:space="preserve">E-mail address: </w:t>
      </w:r>
      <w:r w:rsidRPr="00B8235D">
        <w:rPr>
          <w:rFonts w:ascii="Arial" w:hAnsi="Arial"/>
          <w:sz w:val="20"/>
        </w:rPr>
        <w:br/>
      </w:r>
      <w:r w:rsidRPr="00B8235D">
        <w:rPr>
          <w:rFonts w:ascii="Arial" w:hAnsi="Arial"/>
          <w:sz w:val="20"/>
        </w:rPr>
        <w:t>Fax number:</w:t>
      </w:r>
    </w:p>
    <w:p xmlns:wp14="http://schemas.microsoft.com/office/word/2010/wordml" w14:paraId="0759AA6C" wp14:textId="77777777" w:rsidR="00EC3F09" w:rsidRPr="00B8235D" w:rsidRDefault="00EC3F09" w:rsidP="00B8235D">
      <w:pPr>
        <w:spacing w:line="360" w:lineRule="auto"/>
        <w:rPr>
          <w:rFonts w:ascii="Arial" w:hAnsi="Arial"/>
          <w:sz w:val="20"/>
        </w:rPr>
      </w:pPr>
    </w:p>
    <w:p xmlns:wp14="http://schemas.microsoft.com/office/word/2010/wordml" w14:paraId="304A61D1" wp14:textId="77777777" w:rsidR="008A2E06" w:rsidRPr="00B8235D" w:rsidRDefault="008A2E06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4.3</w:t>
      </w:r>
      <w:r w:rsidR="00EC3F09" w:rsidRPr="00B8235D">
        <w:rPr>
          <w:rFonts w:ascii="Arial" w:hAnsi="Arial"/>
          <w:sz w:val="20"/>
        </w:rPr>
        <w:t xml:space="preserve"> </w:t>
      </w:r>
      <w:r w:rsidRPr="00B8235D">
        <w:rPr>
          <w:rFonts w:ascii="Arial" w:hAnsi="Arial"/>
          <w:sz w:val="20"/>
        </w:rPr>
        <w:t xml:space="preserve">Contact for marketing purposes (to obtain logo, press release quotes </w:t>
      </w:r>
      <w:proofErr w:type="spellStart"/>
      <w:r w:rsidRPr="00B8235D">
        <w:rPr>
          <w:rFonts w:ascii="Arial" w:hAnsi="Arial"/>
          <w:sz w:val="20"/>
        </w:rPr>
        <w:t>etc</w:t>
      </w:r>
      <w:proofErr w:type="spellEnd"/>
      <w:r w:rsidRPr="00B8235D">
        <w:rPr>
          <w:rFonts w:ascii="Arial" w:hAnsi="Arial"/>
          <w:sz w:val="20"/>
        </w:rPr>
        <w:t>):</w:t>
      </w:r>
    </w:p>
    <w:p xmlns:wp14="http://schemas.microsoft.com/office/word/2010/wordml" w14:paraId="3D8B45A7" wp14:textId="77777777" w:rsidR="00EC3F09" w:rsidRPr="00B8235D" w:rsidRDefault="00EC3F09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Name/Role:</w:t>
      </w:r>
    </w:p>
    <w:p xmlns:wp14="http://schemas.microsoft.com/office/word/2010/wordml" w14:paraId="16FBD9CD" wp14:textId="77777777" w:rsidR="00EC3F09" w:rsidRPr="00B8235D" w:rsidRDefault="00EC3F09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E-mail address:</w:t>
      </w:r>
    </w:p>
    <w:p xmlns:wp14="http://schemas.microsoft.com/office/word/2010/wordml" w14:paraId="513D3AEA" wp14:textId="77777777" w:rsidR="008A2E06" w:rsidRPr="00B8235D" w:rsidRDefault="008A2E06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Telephone:</w:t>
      </w:r>
    </w:p>
    <w:p xmlns:wp14="http://schemas.microsoft.com/office/word/2010/wordml" w14:paraId="1FA8EB0E" wp14:textId="77777777" w:rsidR="00EC3F09" w:rsidRPr="00B8235D" w:rsidRDefault="00EC3F09" w:rsidP="00B8235D">
      <w:pPr>
        <w:spacing w:line="360" w:lineRule="auto"/>
        <w:rPr>
          <w:rFonts w:ascii="Arial" w:hAnsi="Arial"/>
          <w:b/>
          <w:bCs/>
          <w:sz w:val="20"/>
        </w:rPr>
      </w:pPr>
    </w:p>
    <w:p xmlns:wp14="http://schemas.microsoft.com/office/word/2010/wordml" w14:paraId="4E138AB9" wp14:textId="77777777" w:rsidR="00EC3F09" w:rsidRPr="00B8235D" w:rsidRDefault="008A2E06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b/>
          <w:bCs/>
          <w:sz w:val="20"/>
        </w:rPr>
        <w:t>5</w:t>
      </w:r>
      <w:r w:rsidR="00EC3F09" w:rsidRPr="00B8235D">
        <w:rPr>
          <w:rFonts w:ascii="Arial" w:hAnsi="Arial"/>
          <w:b/>
          <w:bCs/>
          <w:sz w:val="20"/>
        </w:rPr>
        <w:t>. Acceptance</w:t>
      </w:r>
    </w:p>
    <w:p xmlns:wp14="http://schemas.microsoft.com/office/word/2010/wordml" w14:paraId="394657B9" wp14:textId="77777777" w:rsidR="00EC3F09" w:rsidRPr="00B8235D" w:rsidRDefault="008A2E06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5</w:t>
      </w:r>
      <w:r w:rsidR="00642489" w:rsidRPr="00B8235D">
        <w:rPr>
          <w:rFonts w:ascii="Arial" w:hAnsi="Arial"/>
          <w:sz w:val="20"/>
        </w:rPr>
        <w:t>.1 On behalf of Applicant Organisation:</w:t>
      </w:r>
    </w:p>
    <w:p xmlns:wp14="http://schemas.microsoft.com/office/word/2010/wordml" w14:paraId="7A4DDCF6" wp14:textId="77777777" w:rsidR="00EC3F09" w:rsidRPr="00B8235D" w:rsidRDefault="00EC3F09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 xml:space="preserve">Name: </w:t>
      </w:r>
      <w:r w:rsidRPr="00B8235D">
        <w:rPr>
          <w:rFonts w:ascii="Arial" w:hAnsi="Arial"/>
          <w:sz w:val="20"/>
        </w:rPr>
        <w:br/>
      </w:r>
      <w:r w:rsidRPr="00B8235D">
        <w:rPr>
          <w:rFonts w:ascii="Arial" w:hAnsi="Arial"/>
          <w:sz w:val="20"/>
        </w:rPr>
        <w:t>Position:</w:t>
      </w:r>
      <w:r w:rsidRPr="00B8235D">
        <w:rPr>
          <w:rFonts w:ascii="Arial" w:hAnsi="Arial"/>
          <w:sz w:val="20"/>
        </w:rPr>
        <w:br/>
      </w:r>
      <w:r w:rsidRPr="00B8235D">
        <w:rPr>
          <w:rFonts w:ascii="Arial" w:hAnsi="Arial"/>
          <w:sz w:val="20"/>
        </w:rPr>
        <w:t>Signed:</w:t>
      </w:r>
      <w:r w:rsidRPr="00B8235D">
        <w:rPr>
          <w:rFonts w:ascii="Arial" w:hAnsi="Arial"/>
          <w:sz w:val="20"/>
        </w:rPr>
        <w:br/>
      </w:r>
      <w:r w:rsidRPr="00B8235D">
        <w:rPr>
          <w:rFonts w:ascii="Arial" w:hAnsi="Arial"/>
          <w:sz w:val="20"/>
        </w:rPr>
        <w:t xml:space="preserve">Date: </w:t>
      </w:r>
    </w:p>
    <w:p xmlns:wp14="http://schemas.microsoft.com/office/word/2010/wordml" w14:paraId="04BF16E1" wp14:textId="77777777" w:rsidR="00EC3F09" w:rsidRPr="00B8235D" w:rsidRDefault="00EC3F09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 xml:space="preserve"> </w:t>
      </w:r>
    </w:p>
    <w:p xmlns:wp14="http://schemas.microsoft.com/office/word/2010/wordml" w14:paraId="469E2DD6" wp14:textId="77777777" w:rsidR="00EC3F09" w:rsidRPr="00B8235D" w:rsidRDefault="008A2E06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5</w:t>
      </w:r>
      <w:r w:rsidR="00EC3F09" w:rsidRPr="00B8235D">
        <w:rPr>
          <w:rFonts w:ascii="Arial" w:hAnsi="Arial"/>
          <w:sz w:val="20"/>
        </w:rPr>
        <w:t>.2 On behalf of INEX:</w:t>
      </w:r>
    </w:p>
    <w:p xmlns:wp14="http://schemas.microsoft.com/office/word/2010/wordml" w14:paraId="29709432" wp14:textId="77777777" w:rsidR="00EC3F09" w:rsidRPr="00B8235D" w:rsidRDefault="00EC3F09" w:rsidP="00B8235D">
      <w:pPr>
        <w:spacing w:line="360" w:lineRule="auto"/>
        <w:rPr>
          <w:rFonts w:ascii="Arial" w:hAnsi="Arial"/>
          <w:sz w:val="20"/>
        </w:rPr>
      </w:pPr>
      <w:r w:rsidRPr="00B8235D">
        <w:rPr>
          <w:rFonts w:ascii="Arial" w:hAnsi="Arial"/>
          <w:sz w:val="20"/>
        </w:rPr>
        <w:t>Name:</w:t>
      </w:r>
      <w:r w:rsidRPr="00B8235D">
        <w:rPr>
          <w:rFonts w:ascii="Arial" w:hAnsi="Arial"/>
          <w:sz w:val="20"/>
        </w:rPr>
        <w:br/>
      </w:r>
      <w:r w:rsidRPr="00B8235D">
        <w:rPr>
          <w:rFonts w:ascii="Arial" w:hAnsi="Arial"/>
          <w:sz w:val="20"/>
        </w:rPr>
        <w:t xml:space="preserve">Position: </w:t>
      </w:r>
      <w:r w:rsidRPr="00B8235D">
        <w:rPr>
          <w:rFonts w:ascii="Arial" w:hAnsi="Arial"/>
          <w:sz w:val="20"/>
        </w:rPr>
        <w:br/>
      </w:r>
      <w:r w:rsidRPr="00B8235D">
        <w:rPr>
          <w:rFonts w:ascii="Arial" w:hAnsi="Arial"/>
          <w:sz w:val="20"/>
        </w:rPr>
        <w:t xml:space="preserve">Signed: </w:t>
      </w:r>
      <w:r w:rsidRPr="00B8235D">
        <w:rPr>
          <w:rFonts w:ascii="Arial" w:hAnsi="Arial"/>
          <w:sz w:val="20"/>
        </w:rPr>
        <w:br/>
      </w:r>
      <w:r w:rsidRPr="00B8235D">
        <w:rPr>
          <w:rFonts w:ascii="Arial" w:hAnsi="Arial"/>
          <w:sz w:val="20"/>
        </w:rPr>
        <w:t>Date:</w:t>
      </w:r>
    </w:p>
    <w:p xmlns:wp14="http://schemas.microsoft.com/office/word/2010/wordml" w14:paraId="7193C7F3" wp14:textId="77777777" w:rsidR="00642489" w:rsidRDefault="00642489" w:rsidP="00B8235D">
      <w:pPr>
        <w:spacing w:line="360" w:lineRule="auto"/>
        <w:rPr>
          <w:rFonts w:ascii="Arial Narrow" w:hAnsi="Arial Narrow"/>
          <w:sz w:val="20"/>
        </w:rPr>
      </w:pPr>
    </w:p>
    <w:p xmlns:wp14="http://schemas.microsoft.com/office/word/2010/wordml" w14:paraId="135DB887" wp14:textId="77777777" w:rsidR="00642489" w:rsidRDefault="00642489">
      <w:pPr>
        <w:rPr>
          <w:rFonts w:ascii="Arial Narrow" w:hAnsi="Arial Narrow"/>
          <w:sz w:val="20"/>
        </w:rPr>
      </w:pPr>
    </w:p>
    <w:p xmlns:wp14="http://schemas.microsoft.com/office/word/2010/wordml" w14:paraId="0EB18349" wp14:textId="77777777" w:rsidR="008A2E06" w:rsidRDefault="008A2E06" w:rsidP="003F6913">
      <w:pPr>
        <w:rPr>
          <w:rFonts w:ascii="Arial Narrow" w:hAnsi="Arial Narrow"/>
          <w:sz w:val="20"/>
        </w:rPr>
      </w:pPr>
    </w:p>
    <w:p xmlns:wp14="http://schemas.microsoft.com/office/word/2010/wordml" w14:paraId="5F9ACD40" wp14:textId="77777777" w:rsidR="00EC3F09" w:rsidRDefault="00EC3F09" w:rsidP="004B1C87">
      <w:pPr>
        <w:ind w:left="5040"/>
        <w:rPr>
          <w:rFonts w:ascii="Verdana" w:hAnsi="Verdana"/>
          <w:sz w:val="20"/>
        </w:rPr>
      </w:pPr>
      <w:proofErr w:type="spellStart"/>
      <w:r w:rsidRPr="004B1C87">
        <w:rPr>
          <w:rFonts w:ascii="Arial Narrow" w:hAnsi="Arial Narrow"/>
          <w:sz w:val="20"/>
        </w:rPr>
        <w:t>EMail</w:t>
      </w:r>
      <w:proofErr w:type="spellEnd"/>
      <w:r w:rsidRPr="004B1C87">
        <w:rPr>
          <w:rFonts w:ascii="Arial Narrow" w:hAnsi="Arial Narrow"/>
          <w:sz w:val="20"/>
        </w:rPr>
        <w:t xml:space="preserve"> completed form to </w:t>
      </w:r>
      <w:hyperlink r:id="rId9" w:history="1">
        <w:r w:rsidR="000200D2" w:rsidRPr="004B1C87">
          <w:rPr>
            <w:rStyle w:val="Hyperlink"/>
            <w:rFonts w:ascii="Arial Narrow" w:hAnsi="Arial Narrow"/>
            <w:sz w:val="20"/>
          </w:rPr>
          <w:t>eileen.gallagher@inex.ie</w:t>
        </w:r>
      </w:hyperlink>
      <w:r w:rsidR="000200D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</w:t>
      </w:r>
    </w:p>
    <w:sectPr w:rsidR="00EC3F09">
      <w:headerReference w:type="default" r:id="rId10"/>
      <w:pgSz w:w="11906" w:h="16838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05227E" w:rsidP="00B8235D" w:rsidRDefault="0005227E" w14:paraId="5812C58D" wp14:textId="77777777">
      <w:r>
        <w:separator/>
      </w:r>
    </w:p>
  </w:endnote>
  <w:endnote w:type="continuationSeparator" w:id="0">
    <w:p xmlns:wp14="http://schemas.microsoft.com/office/word/2010/wordml" w:rsidR="0005227E" w:rsidP="00B8235D" w:rsidRDefault="0005227E" w14:paraId="1DD1F1E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05227E" w:rsidP="00B8235D" w:rsidRDefault="0005227E" w14:paraId="43C9D31B" wp14:textId="77777777">
      <w:r>
        <w:separator/>
      </w:r>
    </w:p>
  </w:footnote>
  <w:footnote w:type="continuationSeparator" w:id="0">
    <w:p xmlns:wp14="http://schemas.microsoft.com/office/word/2010/wordml" w:rsidR="0005227E" w:rsidP="00B8235D" w:rsidRDefault="0005227E" w14:paraId="1E6C016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14:paraId="18C6F1A1" wp14:textId="77777777" w:rsidR="00B8235D" w:rsidRDefault="00B8235D" w:rsidP="00B8235D">
    <w:pPr>
      <w:pStyle w:val="Header"/>
      <w:tabs>
        <w:tab w:val="clear" w:pos="4320"/>
        <w:tab w:val="clear" w:pos="8640"/>
        <w:tab w:val="left" w:pos="1060"/>
      </w:tabs>
    </w:pPr>
    <w:r>
      <w:t xml:space="preserve">Version </w:t>
    </w:r>
    <w:r w:rsidR="00E748C2">
      <w:t>01</w:t>
    </w:r>
    <w:r>
      <w:t>01201</w:t>
    </w:r>
    <w:r w:rsidR="00E748C2">
      <w:t>6</w:t>
    </w:r>
    <w:r>
      <w:t>-01</w:t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A7AED"/>
    <w:multiLevelType w:val="multilevel"/>
    <w:tmpl w:val="7556D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D2"/>
    <w:rsid w:val="00002C9A"/>
    <w:rsid w:val="00005349"/>
    <w:rsid w:val="000200D2"/>
    <w:rsid w:val="0005227E"/>
    <w:rsid w:val="00087D3D"/>
    <w:rsid w:val="00191A38"/>
    <w:rsid w:val="001A777D"/>
    <w:rsid w:val="003850DD"/>
    <w:rsid w:val="003D3781"/>
    <w:rsid w:val="003F6913"/>
    <w:rsid w:val="00403406"/>
    <w:rsid w:val="00416A3E"/>
    <w:rsid w:val="00424DD9"/>
    <w:rsid w:val="004B1C87"/>
    <w:rsid w:val="004D2608"/>
    <w:rsid w:val="004F0FD0"/>
    <w:rsid w:val="00523D63"/>
    <w:rsid w:val="00586C0E"/>
    <w:rsid w:val="00642489"/>
    <w:rsid w:val="00740246"/>
    <w:rsid w:val="008A2E06"/>
    <w:rsid w:val="008D14CD"/>
    <w:rsid w:val="00A241BC"/>
    <w:rsid w:val="00AE03C4"/>
    <w:rsid w:val="00B8235D"/>
    <w:rsid w:val="00E748C2"/>
    <w:rsid w:val="00EB08C2"/>
    <w:rsid w:val="00E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  <w14:docId w14:val="34544888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/>
    <w:lsdException w:name="No Spacing" w:uiPriority="99" w:semiHidden="0" w:unhideWhenUsed="0" w:qFormat="1"/>
    <w:lsdException w:name="Light Shading" w:uiPriority="99" w:semiHidden="0" w:unhideWhenUsed="0"/>
    <w:lsdException w:name="Light List" w:uiPriority="99" w:semiHidden="0" w:unhideWhenUsed="0"/>
    <w:lsdException w:name="Light Grid" w:uiPriority="99" w:semiHidden="0" w:unhideWhenUsed="0"/>
    <w:lsdException w:name="Medium Shading 1" w:uiPriority="99" w:semiHidden="0" w:unhideWhenUsed="0"/>
    <w:lsdException w:name="Medium Shading 2" w:uiPriority="99" w:semiHidden="0" w:unhideWhenUsed="0"/>
    <w:lsdException w:name="Medium List 1" w:uiPriority="99" w:semiHidden="0" w:unhideWhenUsed="0"/>
    <w:lsdException w:name="Medium List 2" w:uiPriority="99" w:semiHidden="0" w:unhideWhenUsed="0"/>
    <w:lsdException w:name="Medium Grid 1" w:uiPriority="99" w:semiHidden="0" w:unhideWhenUsed="0"/>
    <w:lsdException w:name="Medium Grid 2" w:uiPriority="1" w:semiHidden="0" w:unhideWhenUsed="0" w:qFormat="1"/>
    <w:lsdException w:name="Medium Grid 3" w:uiPriority="60" w:semiHidden="0" w:unhideWhenUsed="0"/>
    <w:lsdException w:name="Dark List" w:uiPriority="61" w:semiHidden="0" w:unhideWhenUsed="0"/>
    <w:lsdException w:name="Colorful Shading" w:uiPriority="62" w:semiHidden="0" w:unhideWhenUsed="0"/>
    <w:lsdException w:name="Colorful List" w:uiPriority="63" w:semiHidden="0" w:unhideWhenUsed="0"/>
    <w:lsdException w:name="Colorful Grid" w:uiPriority="64" w:semiHidden="0" w:unhideWhenUsed="0"/>
    <w:lsdException w:name="Light Shading Accent 1" w:uiPriority="65" w:semiHidden="0" w:unhideWhenUsed="0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unhideWhenUsed="0"/>
    <w:lsdException w:name="List Paragraph" w:uiPriority="72" w:semiHidden="0" w:unhideWhenUsed="0" w:qFormat="1"/>
    <w:lsdException w:name="Quote" w:uiPriority="73" w:semiHidden="0" w:unhideWhenUsed="0" w:qFormat="1"/>
    <w:lsdException w:name="Intense Quote" w:uiPriority="60" w:semiHidden="0" w:unhideWhenUsed="0" w:qFormat="1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uiPriority="99" w:semiHidden="0" w:unhideWhenUsed="0"/>
    <w:lsdException w:name="Colorful List Accent 1" w:uiPriority="34" w:semiHidden="0" w:unhideWhenUsed="0" w:qFormat="1"/>
    <w:lsdException w:name="Colorful Grid Accent 1" w:uiPriority="29" w:semiHidden="0" w:unhideWhenUsed="0" w:qFormat="1"/>
    <w:lsdException w:name="Light Shading Accent 2" w:uiPriority="30" w:semiHidden="0" w:unhideWhenUsed="0" w:qFormat="1"/>
    <w:lsdException w:name="Light List Accent 2" w:uiPriority="66" w:semiHidden="0" w:unhideWhenUsed="0"/>
    <w:lsdException w:name="Light Grid Accent 2" w:uiPriority="67" w:semiHidden="0" w:unhideWhenUsed="0"/>
    <w:lsdException w:name="Medium Shading 1 Accent 2" w:uiPriority="68" w:semiHidden="0" w:unhideWhenUsed="0"/>
    <w:lsdException w:name="Medium Shading 2 Accent 2" w:uiPriority="69" w:semiHidden="0" w:unhideWhenUsed="0"/>
    <w:lsdException w:name="Medium List 1 Accent 2" w:uiPriority="70" w:semiHidden="0" w:unhideWhenUsed="0"/>
    <w:lsdException w:name="Medium List 2 Accent 2" w:uiPriority="71" w:semiHidden="0" w:unhideWhenUsed="0"/>
    <w:lsdException w:name="Medium Grid 1 Accent 2" w:uiPriority="72" w:semiHidden="0" w:unhideWhenUsed="0"/>
    <w:lsdException w:name="Medium Grid 2 Accent 2" w:uiPriority="73" w:semiHidden="0" w:unhideWhenUsed="0"/>
    <w:lsdException w:name="Medium Grid 3 Accent 2" w:uiPriority="60" w:semiHidden="0" w:unhideWhenUsed="0"/>
    <w:lsdException w:name="Dark List Accent 2" w:uiPriority="61" w:semiHidden="0" w:unhideWhenUsed="0"/>
    <w:lsdException w:name="Colorful Shading Accent 2" w:uiPriority="62" w:semiHidden="0" w:unhideWhenUsed="0"/>
    <w:lsdException w:name="Colorful List Accent 2" w:uiPriority="63" w:semiHidden="0" w:unhideWhenUsed="0"/>
    <w:lsdException w:name="Colorful Grid Accent 2" w:uiPriority="64" w:semiHidden="0" w:unhideWhenUsed="0"/>
    <w:lsdException w:name="Light Shading Accent 3" w:uiPriority="65" w:semiHidden="0" w:unhideWhenUsed="0"/>
    <w:lsdException w:name="Light List Accent 3" w:uiPriority="66" w:semiHidden="0" w:unhideWhenUsed="0"/>
    <w:lsdException w:name="Light Grid Accent 3" w:uiPriority="67" w:semiHidden="0" w:unhideWhenUsed="0"/>
    <w:lsdException w:name="Medium Shading 1 Accent 3" w:uiPriority="68" w:semiHidden="0" w:unhideWhenUsed="0"/>
    <w:lsdException w:name="Medium Shading 2 Accent 3" w:uiPriority="69" w:semiHidden="0" w:unhideWhenUsed="0"/>
    <w:lsdException w:name="Medium List 1 Accent 3" w:uiPriority="70" w:semiHidden="0" w:unhideWhenUsed="0"/>
    <w:lsdException w:name="Medium List 2 Accent 3" w:uiPriority="71" w:semiHidden="0" w:unhideWhenUsed="0"/>
    <w:lsdException w:name="Medium Grid 1 Accent 3" w:uiPriority="72" w:semiHidden="0" w:unhideWhenUsed="0"/>
    <w:lsdException w:name="Medium Grid 2 Accent 3" w:uiPriority="73" w:semiHidden="0" w:unhideWhenUsed="0"/>
    <w:lsdException w:name="Medium Grid 3 Accent 3" w:uiPriority="60" w:semiHidden="0" w:unhideWhenUsed="0"/>
    <w:lsdException w:name="Dark List Accent 3" w:uiPriority="61" w:semiHidden="0" w:unhideWhenUsed="0"/>
    <w:lsdException w:name="Colorful Shading Accent 3" w:uiPriority="62" w:semiHidden="0" w:unhideWhenUsed="0"/>
    <w:lsdException w:name="Colorful List Accent 3" w:uiPriority="63" w:semiHidden="0" w:unhideWhenUsed="0"/>
    <w:lsdException w:name="Colorful Grid Accent 3" w:uiPriority="64" w:semiHidden="0" w:unhideWhenUsed="0"/>
    <w:lsdException w:name="Light Shading Accent 4" w:uiPriority="65" w:semiHidden="0" w:unhideWhenUsed="0"/>
    <w:lsdException w:name="Light List Accent 4" w:uiPriority="66" w:semiHidden="0" w:unhideWhenUsed="0"/>
    <w:lsdException w:name="Light Grid Accent 4" w:uiPriority="67" w:semiHidden="0" w:unhideWhenUsed="0"/>
    <w:lsdException w:name="Medium Shading 1 Accent 4" w:uiPriority="68" w:semiHidden="0" w:unhideWhenUsed="0"/>
    <w:lsdException w:name="Medium Shading 2 Accent 4" w:uiPriority="69" w:semiHidden="0" w:unhideWhenUsed="0"/>
    <w:lsdException w:name="Medium List 1 Accent 4" w:uiPriority="70" w:semiHidden="0" w:unhideWhenUsed="0"/>
    <w:lsdException w:name="Medium List 2 Accent 4" w:uiPriority="71" w:semiHidden="0" w:unhideWhenUsed="0"/>
    <w:lsdException w:name="Medium Grid 1 Accent 4" w:uiPriority="72" w:semiHidden="0" w:unhideWhenUsed="0"/>
    <w:lsdException w:name="Medium Grid 2 Accent 4" w:uiPriority="73" w:semiHidden="0" w:unhideWhenUsed="0"/>
    <w:lsdException w:name="Medium Grid 3 Accent 4" w:uiPriority="60" w:semiHidden="0" w:unhideWhenUsed="0"/>
    <w:lsdException w:name="Dark List Accent 4" w:uiPriority="61" w:semiHidden="0" w:unhideWhenUsed="0"/>
    <w:lsdException w:name="Colorful Shading Accent 4" w:uiPriority="62" w:semiHidden="0" w:unhideWhenUsed="0"/>
    <w:lsdException w:name="Colorful List Accent 4" w:uiPriority="63" w:semiHidden="0" w:unhideWhenUsed="0"/>
    <w:lsdException w:name="Colorful Grid Accent 4" w:uiPriority="64" w:semiHidden="0" w:unhideWhenUsed="0"/>
    <w:lsdException w:name="Light Shading Accent 5" w:uiPriority="65" w:semiHidden="0" w:unhideWhenUsed="0"/>
    <w:lsdException w:name="Light List Accent 5" w:uiPriority="66" w:semiHidden="0" w:unhideWhenUsed="0"/>
    <w:lsdException w:name="Light Grid Accent 5" w:uiPriority="67" w:semiHidden="0" w:unhideWhenUsed="0"/>
    <w:lsdException w:name="Medium Shading 1 Accent 5" w:uiPriority="68" w:semiHidden="0" w:unhideWhenUsed="0"/>
    <w:lsdException w:name="Medium Shading 2 Accent 5" w:uiPriority="69" w:semiHidden="0" w:unhideWhenUsed="0"/>
    <w:lsdException w:name="Medium List 1 Accent 5" w:uiPriority="70" w:semiHidden="0" w:unhideWhenUsed="0"/>
    <w:lsdException w:name="Medium List 2 Accent 5" w:uiPriority="71" w:semiHidden="0" w:unhideWhenUsed="0"/>
    <w:lsdException w:name="Medium Grid 1 Accent 5" w:uiPriority="72" w:semiHidden="0" w:unhideWhenUsed="0"/>
    <w:lsdException w:name="Medium Grid 2 Accent 5" w:uiPriority="73" w:semiHidden="0" w:unhideWhenUsed="0"/>
    <w:lsdException w:name="Medium Grid 3 Accent 5" w:uiPriority="60" w:semiHidden="0" w:unhideWhenUsed="0"/>
    <w:lsdException w:name="Dark List Accent 5" w:uiPriority="61" w:semiHidden="0" w:unhideWhenUsed="0"/>
    <w:lsdException w:name="Colorful Shading Accent 5" w:uiPriority="62" w:semiHidden="0" w:unhideWhenUsed="0"/>
    <w:lsdException w:name="Colorful List Accent 5" w:uiPriority="63" w:semiHidden="0" w:unhideWhenUsed="0"/>
    <w:lsdException w:name="Colorful Grid Accent 5" w:uiPriority="64" w:semiHidden="0" w:unhideWhenUsed="0"/>
    <w:lsdException w:name="Light Shading Accent 6" w:uiPriority="65" w:semiHidden="0" w:unhideWhenUsed="0"/>
    <w:lsdException w:name="Light List Accent 6" w:uiPriority="66" w:semiHidden="0" w:unhideWhenUsed="0"/>
    <w:lsdException w:name="Light Grid Accent 6" w:uiPriority="67" w:semiHidden="0" w:unhideWhenUsed="0"/>
    <w:lsdException w:name="Medium Shading 1 Accent 6" w:uiPriority="68" w:semiHidden="0" w:unhideWhenUsed="0"/>
    <w:lsdException w:name="Medium Shading 2 Accent 6" w:uiPriority="69" w:semiHidden="0" w:unhideWhenUsed="0"/>
    <w:lsdException w:name="Medium List 1 Accent 6" w:uiPriority="70" w:semiHidden="0" w:unhideWhenUsed="0"/>
    <w:lsdException w:name="Medium List 2 Accent 6" w:uiPriority="71" w:semiHidden="0" w:unhideWhenUsed="0"/>
    <w:lsdException w:name="Medium Grid 1 Accent 6" w:uiPriority="72" w:semiHidden="0" w:unhideWhenUsed="0"/>
    <w:lsdException w:name="Medium Grid 2 Accent 6" w:uiPriority="73" w:semiHidden="0" w:unhideWhenUsed="0"/>
    <w:lsdException w:name="Medium Grid 3 Accent 6" w:uiPriority="60" w:semiHidden="0" w:unhideWhenUsed="0"/>
    <w:lsdException w:name="Dark List Accent 6" w:uiPriority="61" w:semiHidden="0" w:unhideWhenUsed="0"/>
    <w:lsdException w:name="Colorful Shading Accent 6" w:uiPriority="62" w:semiHidden="0" w:unhideWhenUsed="0"/>
    <w:lsdException w:name="Colorful List Accent 6" w:uiPriority="63" w:semiHidden="0" w:unhideWhenUsed="0"/>
    <w:lsdException w:name="Colorful Grid Accent 6" w:uiPriority="64" w:semiHidden="0" w:unhideWhenUsed="0"/>
    <w:lsdException w:name="Subtle Emphasis" w:uiPriority="65" w:semiHidden="0" w:unhideWhenUsed="0" w:qFormat="1"/>
    <w:lsdException w:name="Intense Emphasis" w:uiPriority="66" w:semiHidden="0" w:unhideWhenUsed="0" w:qFormat="1"/>
    <w:lsdException w:name="Subtle Reference" w:uiPriority="67" w:semiHidden="0" w:unhideWhenUsed="0" w:qFormat="1"/>
    <w:lsdException w:name="Intense Reference" w:uiPriority="68" w:semiHidden="0" w:unhideWhenUsed="0" w:qFormat="1"/>
    <w:lsdException w:name="Book Title" w:uiPriority="69" w:semiHidden="0" w:unhideWhenUsed="0" w:qFormat="1"/>
    <w:lsdException w:name="Bibliography" w:uiPriority="70"/>
    <w:lsdException w:name="TOC Heading" w:uiPriority="71" w:qFormat="1"/>
  </w:latentStyles>
  <w:style w:type="paragraph" w:styleId="Normal" w:default="1">
    <w:name w:val="Normal"/>
    <w:qFormat/>
    <w:rPr>
      <w:sz w:val="24"/>
      <w:szCs w:val="24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rsid w:val="00B8235D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rsid w:val="00B8235D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B8235D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rsid w:val="00B8235D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087D3D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087D3D"/>
    <w:rPr>
      <w:rFonts w:ascii="Lucida Grande" w:hAnsi="Lucida Grande" w:cs="Lucida Grande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rsid w:val="00B8235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8235D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B8235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8235D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087D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7D3D"/>
    <w:rPr>
      <w:rFonts w:ascii="Lucida Grande" w:hAnsi="Lucida Grande" w:cs="Lucida Grande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eileen.gallagher@inex.ie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Links>
    <vt:vector size="12" baseType="variant">
      <vt:variant>
        <vt:i4>1048607</vt:i4>
      </vt:variant>
      <vt:variant>
        <vt:i4>0</vt:i4>
      </vt:variant>
      <vt:variant>
        <vt:i4>0</vt:i4>
      </vt:variant>
      <vt:variant>
        <vt:i4>5</vt:i4>
      </vt:variant>
      <vt:variant>
        <vt:lpwstr>mailto:eileen.gallagher@inex.ie</vt:lpwstr>
      </vt:variant>
      <vt:variant>
        <vt:lpwstr/>
      </vt:variant>
      <vt:variant>
        <vt:i4>3932198</vt:i4>
      </vt:variant>
      <vt:variant>
        <vt:i4>2048</vt:i4>
      </vt:variant>
      <vt:variant>
        <vt:i4>1025</vt:i4>
      </vt:variant>
      <vt:variant>
        <vt:i4>1</vt:i4>
      </vt:variant>
      <vt:variant>
        <vt:lpwstr>Approved INEX 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Associate Member Application Form</dc:subject>
  <dc:creator>Eileen Gallagher</dc:creator>
  <cp:lastModifiedBy>Eileen Gallagher</cp:lastModifiedBy>
  <cp:revision>2</cp:revision>
  <cp:lastPrinted>2003-12-11T09:12:00Z</cp:lastPrinted>
  <dcterms:created xsi:type="dcterms:W3CDTF">2015-12-01T15:44:00Z</dcterms:created>
  <dcterms:modified xsi:type="dcterms:W3CDTF">2015-12-01T15:44:00Z</dcterms:modified>
</cp:coreProperties>
</file>